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CB" w:rsidRDefault="000D55CB"/>
    <w:p w:rsidR="007E4B21" w:rsidRDefault="00364229" w:rsidP="007E4B2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40425" cy="8168084"/>
            <wp:effectExtent l="19050" t="0" r="3175" b="0"/>
            <wp:docPr id="1" name="Рисунок 1" descr="D:\документы\Pictures\2024-11-07 график\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Pictures\2024-11-07 график\графи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B21" w:rsidRDefault="007E4B21" w:rsidP="007E4B21">
      <w:pPr>
        <w:jc w:val="center"/>
        <w:rPr>
          <w:b/>
          <w:sz w:val="36"/>
          <w:szCs w:val="36"/>
        </w:rPr>
      </w:pPr>
    </w:p>
    <w:p w:rsidR="007E4B21" w:rsidRDefault="007E4B21" w:rsidP="007E4B21">
      <w:pPr>
        <w:jc w:val="center"/>
        <w:rPr>
          <w:b/>
          <w:sz w:val="36"/>
          <w:szCs w:val="36"/>
        </w:rPr>
      </w:pPr>
    </w:p>
    <w:p w:rsidR="007E4B21" w:rsidRDefault="007E4B21" w:rsidP="007E4B21">
      <w:pPr>
        <w:jc w:val="center"/>
        <w:rPr>
          <w:b/>
          <w:sz w:val="36"/>
          <w:szCs w:val="36"/>
        </w:rPr>
      </w:pPr>
    </w:p>
    <w:p w:rsidR="007E4B21" w:rsidRDefault="007E4B21" w:rsidP="007E4B21">
      <w:pPr>
        <w:rPr>
          <w:b/>
          <w:sz w:val="28"/>
          <w:szCs w:val="28"/>
        </w:rPr>
      </w:pPr>
      <w:r w:rsidRPr="007E4B21">
        <w:rPr>
          <w:b/>
          <w:sz w:val="28"/>
          <w:szCs w:val="28"/>
        </w:rPr>
        <w:lastRenderedPageBreak/>
        <w:t>Пояснительная записка.</w:t>
      </w:r>
    </w:p>
    <w:p w:rsidR="007E4B21" w:rsidRPr="007E4B21" w:rsidRDefault="007E4B21" w:rsidP="007E4B21">
      <w:pPr>
        <w:rPr>
          <w:b/>
          <w:sz w:val="28"/>
          <w:szCs w:val="28"/>
        </w:rPr>
      </w:pP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Годовой календарный учебный график на 202</w:t>
      </w:r>
      <w:r w:rsidR="00436A06">
        <w:rPr>
          <w:sz w:val="26"/>
          <w:szCs w:val="26"/>
        </w:rPr>
        <w:t>4</w:t>
      </w:r>
      <w:r w:rsidRPr="007E4B21">
        <w:rPr>
          <w:sz w:val="26"/>
          <w:szCs w:val="26"/>
        </w:rPr>
        <w:t xml:space="preserve"> – 202</w:t>
      </w:r>
      <w:r w:rsidR="00436A06">
        <w:rPr>
          <w:sz w:val="26"/>
          <w:szCs w:val="26"/>
        </w:rPr>
        <w:t>5</w:t>
      </w:r>
      <w:r w:rsidRPr="007E4B21">
        <w:rPr>
          <w:sz w:val="26"/>
          <w:szCs w:val="26"/>
        </w:rPr>
        <w:t xml:space="preserve"> учебный год является локальным нормативным документом, регламентирующим требования к организации организованной образовательной деятельности в Муниципальном казенном дошкольном образовательном учреждении «Детский сад «Улыбка» </w:t>
      </w:r>
      <w:proofErr w:type="gramStart"/>
      <w:r w:rsidRPr="007E4B21">
        <w:rPr>
          <w:sz w:val="26"/>
          <w:szCs w:val="26"/>
        </w:rPr>
        <w:t>г</w:t>
      </w:r>
      <w:proofErr w:type="gramEnd"/>
      <w:r w:rsidRPr="007E4B21">
        <w:rPr>
          <w:sz w:val="26"/>
          <w:szCs w:val="26"/>
        </w:rPr>
        <w:t>. Жиздра Калужской области.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Годовой календарный учебный график разработан в соответствии с</w:t>
      </w:r>
      <w:r w:rsidR="00436A06">
        <w:rPr>
          <w:sz w:val="26"/>
          <w:szCs w:val="26"/>
        </w:rPr>
        <w:t xml:space="preserve"> </w:t>
      </w:r>
      <w:r w:rsidR="00436A06" w:rsidRPr="005655DA">
        <w:rPr>
          <w:rFonts w:ascii="inherit" w:eastAsia="Times New Roman" w:hAnsi="inherit"/>
          <w:color w:val="000000"/>
          <w:sz w:val="24"/>
          <w:szCs w:val="24"/>
        </w:rPr>
        <w:t>нормативно-правовы</w:t>
      </w:r>
      <w:r w:rsidR="00436A06">
        <w:rPr>
          <w:rFonts w:ascii="inherit" w:eastAsia="Times New Roman" w:hAnsi="inherit"/>
          <w:color w:val="000000"/>
          <w:sz w:val="24"/>
          <w:szCs w:val="24"/>
        </w:rPr>
        <w:t>ми</w:t>
      </w:r>
      <w:r w:rsidR="00436A06" w:rsidRPr="005655DA">
        <w:rPr>
          <w:rFonts w:ascii="inherit" w:eastAsia="Times New Roman" w:hAnsi="inherit"/>
          <w:color w:val="000000"/>
          <w:sz w:val="24"/>
          <w:szCs w:val="24"/>
        </w:rPr>
        <w:t xml:space="preserve"> документ</w:t>
      </w:r>
      <w:r w:rsidR="00436A06">
        <w:rPr>
          <w:rFonts w:ascii="inherit" w:eastAsia="Times New Roman" w:hAnsi="inherit"/>
          <w:color w:val="000000"/>
          <w:sz w:val="24"/>
          <w:szCs w:val="24"/>
        </w:rPr>
        <w:t>ами:</w:t>
      </w:r>
    </w:p>
    <w:p w:rsidR="00436A06" w:rsidRPr="00436A06" w:rsidRDefault="00436A06" w:rsidP="00436A06">
      <w:pPr>
        <w:pStyle w:val="a6"/>
        <w:numPr>
          <w:ilvl w:val="0"/>
          <w:numId w:val="28"/>
        </w:numPr>
        <w:jc w:val="both"/>
        <w:rPr>
          <w:sz w:val="26"/>
          <w:szCs w:val="26"/>
        </w:rPr>
      </w:pPr>
      <w:r w:rsidRPr="00436A06">
        <w:rPr>
          <w:sz w:val="26"/>
          <w:szCs w:val="26"/>
        </w:rPr>
        <w:tab/>
        <w:t>Федеральный закон «Об образовании в Российской Федерации» № 273-ФЗ от 12.2012</w:t>
      </w:r>
      <w:r>
        <w:rPr>
          <w:sz w:val="26"/>
          <w:szCs w:val="26"/>
        </w:rPr>
        <w:t xml:space="preserve"> (с изменениями от 31.07.2020г., 24.09.2022 г.)</w:t>
      </w:r>
      <w:r w:rsidRPr="00436A06">
        <w:rPr>
          <w:sz w:val="26"/>
          <w:szCs w:val="26"/>
        </w:rPr>
        <w:t>;</w:t>
      </w:r>
    </w:p>
    <w:p w:rsidR="00436A06" w:rsidRPr="00436A06" w:rsidRDefault="00436A06" w:rsidP="00436A06">
      <w:pPr>
        <w:pStyle w:val="a6"/>
        <w:numPr>
          <w:ilvl w:val="0"/>
          <w:numId w:val="28"/>
        </w:numPr>
        <w:jc w:val="both"/>
        <w:rPr>
          <w:sz w:val="26"/>
          <w:szCs w:val="26"/>
        </w:rPr>
      </w:pPr>
      <w:r w:rsidRPr="00436A06">
        <w:rPr>
          <w:sz w:val="26"/>
          <w:szCs w:val="26"/>
        </w:rPr>
        <w:tab/>
        <w:t xml:space="preserve">Приказ </w:t>
      </w:r>
      <w:proofErr w:type="spellStart"/>
      <w:r>
        <w:rPr>
          <w:sz w:val="26"/>
          <w:szCs w:val="26"/>
        </w:rPr>
        <w:t>Минпросвещения</w:t>
      </w:r>
      <w:proofErr w:type="spellEnd"/>
      <w:r w:rsidRPr="00436A06">
        <w:rPr>
          <w:sz w:val="26"/>
          <w:szCs w:val="26"/>
        </w:rPr>
        <w:t xml:space="preserve">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 </w:t>
      </w:r>
      <w:r>
        <w:rPr>
          <w:sz w:val="26"/>
          <w:szCs w:val="26"/>
        </w:rPr>
        <w:t>373</w:t>
      </w:r>
      <w:r w:rsidRPr="00436A06">
        <w:rPr>
          <w:sz w:val="26"/>
          <w:szCs w:val="26"/>
        </w:rPr>
        <w:t xml:space="preserve"> от </w:t>
      </w:r>
      <w:r>
        <w:rPr>
          <w:sz w:val="26"/>
          <w:szCs w:val="26"/>
        </w:rPr>
        <w:t>31.07.2020 г.</w:t>
      </w:r>
      <w:r w:rsidRPr="00436A06">
        <w:rPr>
          <w:sz w:val="26"/>
          <w:szCs w:val="26"/>
        </w:rPr>
        <w:t>;</w:t>
      </w:r>
    </w:p>
    <w:p w:rsidR="00436A06" w:rsidRPr="00436A06" w:rsidRDefault="00436A06" w:rsidP="00436A06">
      <w:pPr>
        <w:pStyle w:val="a6"/>
        <w:numPr>
          <w:ilvl w:val="0"/>
          <w:numId w:val="28"/>
        </w:numPr>
        <w:jc w:val="both"/>
        <w:rPr>
          <w:sz w:val="26"/>
          <w:szCs w:val="26"/>
        </w:rPr>
      </w:pPr>
      <w:r w:rsidRPr="00436A06">
        <w:rPr>
          <w:sz w:val="26"/>
          <w:szCs w:val="26"/>
        </w:rPr>
        <w:tab/>
        <w:t xml:space="preserve">Приказ </w:t>
      </w:r>
      <w:proofErr w:type="spellStart"/>
      <w:r w:rsidRPr="00436A06">
        <w:rPr>
          <w:sz w:val="26"/>
          <w:szCs w:val="26"/>
        </w:rPr>
        <w:t>МОиН</w:t>
      </w:r>
      <w:proofErr w:type="spellEnd"/>
      <w:r w:rsidRPr="00436A06">
        <w:rPr>
          <w:sz w:val="26"/>
          <w:szCs w:val="26"/>
        </w:rPr>
        <w:t xml:space="preserve"> РФ «Об утверждении федерального государственного образовательного стандарта дошкольного образования» № 1155 от 10.2013;</w:t>
      </w:r>
    </w:p>
    <w:p w:rsidR="00436A06" w:rsidRPr="00436A06" w:rsidRDefault="00436A06" w:rsidP="00436A06">
      <w:pPr>
        <w:pStyle w:val="a6"/>
        <w:numPr>
          <w:ilvl w:val="0"/>
          <w:numId w:val="28"/>
        </w:numPr>
        <w:jc w:val="both"/>
        <w:rPr>
          <w:sz w:val="26"/>
          <w:szCs w:val="26"/>
        </w:rPr>
      </w:pPr>
      <w:r w:rsidRPr="00436A06">
        <w:rPr>
          <w:sz w:val="26"/>
          <w:szCs w:val="26"/>
        </w:rPr>
        <w:tab/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436A06" w:rsidRDefault="00436A06" w:rsidP="00436A06">
      <w:pPr>
        <w:pStyle w:val="a6"/>
        <w:numPr>
          <w:ilvl w:val="0"/>
          <w:numId w:val="28"/>
        </w:numPr>
        <w:jc w:val="both"/>
        <w:rPr>
          <w:sz w:val="26"/>
          <w:szCs w:val="26"/>
        </w:rPr>
      </w:pPr>
      <w:r w:rsidRPr="00436A06">
        <w:rPr>
          <w:sz w:val="26"/>
          <w:szCs w:val="26"/>
        </w:rPr>
        <w:tab/>
        <w:t>Санитарные правила СП 4.3648-20 «Санитарно-эпидемиологические требования к организациям воспитания и обучения, отдыха и оздоровления детей и молодежи».</w:t>
      </w:r>
      <w:r w:rsidR="007E4B21" w:rsidRPr="00436A06">
        <w:rPr>
          <w:sz w:val="26"/>
          <w:szCs w:val="26"/>
        </w:rPr>
        <w:t xml:space="preserve"> </w:t>
      </w:r>
    </w:p>
    <w:p w:rsidR="007E4B21" w:rsidRDefault="007E4B21" w:rsidP="00436A06">
      <w:pPr>
        <w:pStyle w:val="a6"/>
        <w:numPr>
          <w:ilvl w:val="0"/>
          <w:numId w:val="28"/>
        </w:numPr>
        <w:jc w:val="both"/>
        <w:rPr>
          <w:sz w:val="26"/>
          <w:szCs w:val="26"/>
        </w:rPr>
      </w:pPr>
      <w:r w:rsidRPr="00436A06">
        <w:rPr>
          <w:sz w:val="26"/>
          <w:szCs w:val="26"/>
        </w:rPr>
        <w:t xml:space="preserve"> Устав</w:t>
      </w:r>
      <w:r w:rsidR="00436A06">
        <w:rPr>
          <w:sz w:val="26"/>
          <w:szCs w:val="26"/>
        </w:rPr>
        <w:t xml:space="preserve"> </w:t>
      </w:r>
      <w:r w:rsidRPr="00436A06">
        <w:rPr>
          <w:sz w:val="26"/>
          <w:szCs w:val="26"/>
        </w:rPr>
        <w:t xml:space="preserve">детского сада. </w:t>
      </w:r>
    </w:p>
    <w:p w:rsidR="00436A06" w:rsidRPr="00436A06" w:rsidRDefault="00436A06" w:rsidP="00436A06">
      <w:pPr>
        <w:jc w:val="both"/>
        <w:rPr>
          <w:sz w:val="26"/>
          <w:szCs w:val="26"/>
        </w:rPr>
      </w:pPr>
      <w:r>
        <w:rPr>
          <w:sz w:val="26"/>
          <w:szCs w:val="26"/>
        </w:rPr>
        <w:t>Календарный учебный график учитывает возрастные психофизические особенности воспитанников ДОУ и отвечает требованиям охраны жизни и здоровья воспитанников.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</w:t>
      </w:r>
      <w:r w:rsidRPr="007E4B21">
        <w:rPr>
          <w:sz w:val="26"/>
          <w:szCs w:val="26"/>
        </w:rPr>
        <w:t xml:space="preserve"> календарного учебного графика учреждения включает в себя следующ</w:t>
      </w:r>
      <w:r w:rsidR="00BC525D">
        <w:rPr>
          <w:sz w:val="26"/>
          <w:szCs w:val="26"/>
        </w:rPr>
        <w:t>ие сведения</w:t>
      </w:r>
      <w:r w:rsidRPr="007E4B21">
        <w:rPr>
          <w:sz w:val="26"/>
          <w:szCs w:val="26"/>
        </w:rPr>
        <w:t>: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- режим работы ДОУ,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- продолжительность учебного года,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- количество недель в учебном году,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- сроки проведения каникул, их начало и окончание,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- работа ДОУ в летний период,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- сроки проведения мониторинга достижения детьми планируемых результатов освоения образовательной программы дошкольного образования,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- праздничные дни,</w:t>
      </w:r>
    </w:p>
    <w:p w:rsidR="007E4B21" w:rsidRDefault="007E4B21" w:rsidP="007E4B21">
      <w:pPr>
        <w:jc w:val="both"/>
        <w:rPr>
          <w:sz w:val="26"/>
          <w:szCs w:val="26"/>
        </w:rPr>
      </w:pP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>Реализация годового календарного учебного графика предполагает: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-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возможностями образовательных областей;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- соблюдение объема образовательной нагрузки на изучение каждой образовательной области, которое определено в </w:t>
      </w:r>
      <w:proofErr w:type="spellStart"/>
      <w:r w:rsidRPr="007E4B21">
        <w:rPr>
          <w:sz w:val="26"/>
          <w:szCs w:val="26"/>
        </w:rPr>
        <w:t>инвариативной</w:t>
      </w:r>
      <w:proofErr w:type="spellEnd"/>
      <w:r w:rsidRPr="007E4B21">
        <w:rPr>
          <w:sz w:val="26"/>
          <w:szCs w:val="26"/>
        </w:rPr>
        <w:t xml:space="preserve"> части учебного плана. </w:t>
      </w:r>
      <w:proofErr w:type="gramStart"/>
      <w:r w:rsidRPr="007E4B21">
        <w:rPr>
          <w:sz w:val="26"/>
          <w:szCs w:val="26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7E4B21">
        <w:rPr>
          <w:sz w:val="26"/>
          <w:szCs w:val="26"/>
        </w:rPr>
        <w:t>СанПиН</w:t>
      </w:r>
      <w:proofErr w:type="spellEnd"/>
      <w:r w:rsidRPr="007E4B21">
        <w:rPr>
          <w:sz w:val="26"/>
          <w:szCs w:val="26"/>
        </w:rPr>
        <w:t xml:space="preserve"> 2.4.1.3049-13</w:t>
      </w:r>
      <w:r>
        <w:rPr>
          <w:sz w:val="26"/>
          <w:szCs w:val="26"/>
        </w:rPr>
        <w:t>.</w:t>
      </w:r>
      <w:proofErr w:type="gramEnd"/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lastRenderedPageBreak/>
        <w:t>В годовой календарный учебный график включены пять образовательных областей: социально-коммуникативное развитие, физическое развитие, познавательное развитие, речевое развитие, художественно-эстетическое развитие. Содержание образовательных областей реализуется образовательной программой МКДОУ «Детский сад «</w:t>
      </w:r>
      <w:r>
        <w:rPr>
          <w:sz w:val="26"/>
          <w:szCs w:val="26"/>
        </w:rPr>
        <w:t>Улыбка</w:t>
      </w:r>
      <w:r w:rsidRPr="007E4B21">
        <w:rPr>
          <w:sz w:val="26"/>
          <w:szCs w:val="26"/>
        </w:rPr>
        <w:t xml:space="preserve">» в соответствии ФОП </w:t>
      </w:r>
      <w:proofErr w:type="gramStart"/>
      <w:r w:rsidRPr="007E4B21">
        <w:rPr>
          <w:sz w:val="26"/>
          <w:szCs w:val="26"/>
        </w:rPr>
        <w:t>ДО</w:t>
      </w:r>
      <w:proofErr w:type="gramEnd"/>
      <w:r w:rsidRPr="007E4B21">
        <w:rPr>
          <w:sz w:val="26"/>
          <w:szCs w:val="26"/>
        </w:rPr>
        <w:t>.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Целью годового календарного учебного графика является оптимизация образовательной деятельности по основной образовательной программе дошкольного образования. Задача годового календарного учебного графика – предельно точное определение интеллектуальных, физических и </w:t>
      </w:r>
      <w:proofErr w:type="spellStart"/>
      <w:r w:rsidRPr="007E4B21">
        <w:rPr>
          <w:sz w:val="26"/>
          <w:szCs w:val="26"/>
        </w:rPr>
        <w:t>психо</w:t>
      </w:r>
      <w:r w:rsidR="00442906">
        <w:rPr>
          <w:sz w:val="26"/>
          <w:szCs w:val="26"/>
        </w:rPr>
        <w:t>-</w:t>
      </w:r>
      <w:r w:rsidRPr="007E4B21">
        <w:rPr>
          <w:sz w:val="26"/>
          <w:szCs w:val="26"/>
        </w:rPr>
        <w:t>эмоциональных</w:t>
      </w:r>
      <w:proofErr w:type="spellEnd"/>
      <w:r w:rsidRPr="007E4B21">
        <w:rPr>
          <w:sz w:val="26"/>
          <w:szCs w:val="26"/>
        </w:rPr>
        <w:t xml:space="preserve"> нагрузок для детей каждой возрастной группы в течение недели.</w:t>
      </w:r>
    </w:p>
    <w:p w:rsidR="00442906" w:rsidRDefault="00442906" w:rsidP="007E4B21">
      <w:pPr>
        <w:jc w:val="both"/>
        <w:rPr>
          <w:b/>
          <w:sz w:val="28"/>
          <w:szCs w:val="28"/>
        </w:rPr>
      </w:pPr>
    </w:p>
    <w:p w:rsidR="007E4B21" w:rsidRDefault="007E4B21" w:rsidP="007E4B21">
      <w:pPr>
        <w:jc w:val="both"/>
        <w:rPr>
          <w:b/>
          <w:sz w:val="28"/>
          <w:szCs w:val="28"/>
        </w:rPr>
      </w:pPr>
      <w:r w:rsidRPr="007E4B21">
        <w:rPr>
          <w:b/>
          <w:sz w:val="28"/>
          <w:szCs w:val="28"/>
        </w:rPr>
        <w:t>Регламентирование образовательного процесса на учебный год:</w:t>
      </w:r>
    </w:p>
    <w:p w:rsidR="00BC525D" w:rsidRPr="007E4B21" w:rsidRDefault="00BC525D" w:rsidP="007E4B21">
      <w:pPr>
        <w:jc w:val="both"/>
        <w:rPr>
          <w:b/>
          <w:sz w:val="28"/>
          <w:szCs w:val="28"/>
        </w:rPr>
      </w:pP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1. Режим работы муниципального казённого дошкольного образовательного учреждения «Детский сад </w:t>
      </w:r>
      <w:r>
        <w:rPr>
          <w:sz w:val="26"/>
          <w:szCs w:val="26"/>
        </w:rPr>
        <w:t>«Улыбка</w:t>
      </w:r>
      <w:r w:rsidRPr="007E4B21">
        <w:rPr>
          <w:sz w:val="26"/>
          <w:szCs w:val="26"/>
        </w:rPr>
        <w:t xml:space="preserve">» города </w:t>
      </w:r>
      <w:r>
        <w:rPr>
          <w:sz w:val="26"/>
          <w:szCs w:val="26"/>
        </w:rPr>
        <w:t>Жиздра</w:t>
      </w:r>
      <w:r w:rsidRPr="007E4B21">
        <w:rPr>
          <w:sz w:val="26"/>
          <w:szCs w:val="26"/>
        </w:rPr>
        <w:t>: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• пятидневная рабочая неделя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• выходные - суббота, воскресенье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• 12-часовой рабочий день с 7.00 до 19.00 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Форма обучения </w:t>
      </w:r>
      <w:r>
        <w:rPr>
          <w:sz w:val="26"/>
          <w:szCs w:val="26"/>
        </w:rPr>
        <w:t>–</w:t>
      </w:r>
      <w:r w:rsidRPr="007E4B21">
        <w:rPr>
          <w:sz w:val="26"/>
          <w:szCs w:val="26"/>
        </w:rPr>
        <w:t xml:space="preserve"> </w:t>
      </w:r>
      <w:r>
        <w:rPr>
          <w:sz w:val="26"/>
          <w:szCs w:val="26"/>
        </w:rPr>
        <w:t>очная</w:t>
      </w:r>
    </w:p>
    <w:p w:rsidR="007E4B21" w:rsidRDefault="007E4B21" w:rsidP="007E4B21">
      <w:pPr>
        <w:jc w:val="both"/>
        <w:rPr>
          <w:sz w:val="26"/>
          <w:szCs w:val="26"/>
        </w:rPr>
      </w:pP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2. Начало учебного года – </w:t>
      </w:r>
      <w:r w:rsidR="00BC525D">
        <w:rPr>
          <w:sz w:val="26"/>
          <w:szCs w:val="26"/>
        </w:rPr>
        <w:t>02</w:t>
      </w:r>
      <w:r w:rsidRPr="007E4B21">
        <w:rPr>
          <w:sz w:val="26"/>
          <w:szCs w:val="26"/>
        </w:rPr>
        <w:t xml:space="preserve"> сентября 202</w:t>
      </w:r>
      <w:r w:rsidR="00BC525D">
        <w:rPr>
          <w:sz w:val="26"/>
          <w:szCs w:val="26"/>
        </w:rPr>
        <w:t>4</w:t>
      </w:r>
      <w:r w:rsidRPr="007E4B21">
        <w:rPr>
          <w:sz w:val="26"/>
          <w:szCs w:val="26"/>
        </w:rPr>
        <w:t xml:space="preserve"> года.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Окончание учебного года – 31 мая 202</w:t>
      </w:r>
      <w:r w:rsidR="00BC525D">
        <w:rPr>
          <w:sz w:val="26"/>
          <w:szCs w:val="26"/>
        </w:rPr>
        <w:t>5</w:t>
      </w:r>
      <w:r w:rsidRPr="007E4B21">
        <w:rPr>
          <w:sz w:val="26"/>
          <w:szCs w:val="26"/>
        </w:rPr>
        <w:t xml:space="preserve"> года.</w:t>
      </w:r>
    </w:p>
    <w:p w:rsidR="007E4B21" w:rsidRDefault="007E4B21" w:rsidP="007E4B21">
      <w:pPr>
        <w:jc w:val="both"/>
        <w:rPr>
          <w:sz w:val="26"/>
          <w:szCs w:val="26"/>
        </w:rPr>
      </w:pP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3. Обучение ведётся на русском языке, в дневное время</w:t>
      </w:r>
    </w:p>
    <w:p w:rsidR="007E4B21" w:rsidRDefault="007E4B21" w:rsidP="007E4B21">
      <w:pPr>
        <w:jc w:val="both"/>
        <w:rPr>
          <w:sz w:val="26"/>
          <w:szCs w:val="26"/>
        </w:rPr>
      </w:pP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4.</w:t>
      </w:r>
      <w:r>
        <w:rPr>
          <w:sz w:val="26"/>
          <w:szCs w:val="26"/>
        </w:rPr>
        <w:t xml:space="preserve"> </w:t>
      </w:r>
      <w:r w:rsidRPr="007E4B21">
        <w:rPr>
          <w:sz w:val="26"/>
          <w:szCs w:val="26"/>
        </w:rPr>
        <w:t xml:space="preserve">Проведение мониторинга достижения детьми планируемых результатов освоения образовательной программы дошкольного образования предусматривает организацию первичного и итогового мониторинга.  </w:t>
      </w:r>
      <w:r>
        <w:rPr>
          <w:sz w:val="26"/>
          <w:szCs w:val="26"/>
        </w:rPr>
        <w:t>2</w:t>
      </w:r>
      <w:r w:rsidRPr="007E4B21">
        <w:rPr>
          <w:sz w:val="26"/>
          <w:szCs w:val="26"/>
        </w:rPr>
        <w:t xml:space="preserve"> раз</w:t>
      </w:r>
      <w:r>
        <w:rPr>
          <w:sz w:val="26"/>
          <w:szCs w:val="26"/>
        </w:rPr>
        <w:t>а</w:t>
      </w:r>
      <w:r w:rsidRPr="007E4B21">
        <w:rPr>
          <w:sz w:val="26"/>
          <w:szCs w:val="26"/>
        </w:rPr>
        <w:t xml:space="preserve"> в год  проводится оценка индивидуального развития детей в форме педагогического наблюдения с заполнением карт индивидуального развития воспитанников. </w:t>
      </w:r>
    </w:p>
    <w:p w:rsidR="00BC525D" w:rsidRDefault="00BC525D" w:rsidP="007E4B21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Первичный мониторинг: 02.09.2024 г. по 16.09.2024 г.</w:t>
      </w:r>
    </w:p>
    <w:p w:rsidR="00BC525D" w:rsidRDefault="00BC525D" w:rsidP="007E4B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Итоговый мониторинг: </w:t>
      </w:r>
      <w:r w:rsidR="00143D8C">
        <w:rPr>
          <w:sz w:val="26"/>
          <w:szCs w:val="26"/>
        </w:rPr>
        <w:t>14.04.2025 г. по 25.04.2025 г.</w:t>
      </w:r>
    </w:p>
    <w:p w:rsidR="00BC525D" w:rsidRDefault="00BC525D" w:rsidP="007E4B21">
      <w:pPr>
        <w:jc w:val="both"/>
        <w:rPr>
          <w:sz w:val="26"/>
          <w:szCs w:val="26"/>
        </w:rPr>
      </w:pP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>5. Продолжительность учебного года – 3</w:t>
      </w:r>
      <w:r w:rsidR="00143D8C">
        <w:rPr>
          <w:sz w:val="26"/>
          <w:szCs w:val="26"/>
        </w:rPr>
        <w:t>7</w:t>
      </w:r>
      <w:r w:rsidRPr="007E4B21">
        <w:rPr>
          <w:sz w:val="26"/>
          <w:szCs w:val="26"/>
        </w:rPr>
        <w:t xml:space="preserve"> недель. Из них в группах дошкольного возраста: 1 неделя октября и 1 неделя апреля – недели здоровья, с </w:t>
      </w:r>
      <w:r w:rsidR="00555D9B">
        <w:rPr>
          <w:sz w:val="26"/>
          <w:szCs w:val="26"/>
        </w:rPr>
        <w:t>30</w:t>
      </w:r>
      <w:r w:rsidRPr="007E4B21">
        <w:rPr>
          <w:sz w:val="26"/>
          <w:szCs w:val="26"/>
        </w:rPr>
        <w:t xml:space="preserve"> декабря по </w:t>
      </w:r>
      <w:r w:rsidR="00143D8C">
        <w:rPr>
          <w:sz w:val="26"/>
          <w:szCs w:val="26"/>
        </w:rPr>
        <w:t xml:space="preserve">8 </w:t>
      </w:r>
      <w:r w:rsidR="00555D9B">
        <w:rPr>
          <w:sz w:val="26"/>
          <w:szCs w:val="26"/>
        </w:rPr>
        <w:t>января – каникулы.</w:t>
      </w:r>
    </w:p>
    <w:p w:rsidR="00F52C14" w:rsidRDefault="00143D8C" w:rsidP="007E4B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младшей группе с 02.09.2024 г. по 01.10.2024 г. – адаптационный период, в течение которого заполняется адаптационный лист на вновь прибывших воспитанников в течение месяца со дня поступления.</w:t>
      </w:r>
    </w:p>
    <w:p w:rsidR="00555D9B" w:rsidRDefault="00555D9B" w:rsidP="007E4B21">
      <w:pPr>
        <w:jc w:val="both"/>
        <w:rPr>
          <w:sz w:val="26"/>
          <w:szCs w:val="26"/>
        </w:rPr>
      </w:pP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>6. Праздничные дни: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</w:t>
      </w:r>
      <w:r w:rsidR="00143D8C">
        <w:rPr>
          <w:sz w:val="26"/>
          <w:szCs w:val="26"/>
        </w:rPr>
        <w:t>0</w:t>
      </w:r>
      <w:r w:rsidRPr="007E4B21">
        <w:rPr>
          <w:sz w:val="26"/>
          <w:szCs w:val="26"/>
        </w:rPr>
        <w:t>1 января — 0</w:t>
      </w:r>
      <w:r w:rsidR="00143D8C">
        <w:rPr>
          <w:sz w:val="26"/>
          <w:szCs w:val="26"/>
        </w:rPr>
        <w:t xml:space="preserve">8 </w:t>
      </w:r>
      <w:r w:rsidRPr="007E4B21">
        <w:rPr>
          <w:sz w:val="26"/>
          <w:szCs w:val="26"/>
        </w:rPr>
        <w:t>января</w:t>
      </w:r>
      <w:r w:rsidR="00143D8C">
        <w:rPr>
          <w:sz w:val="26"/>
          <w:szCs w:val="26"/>
        </w:rPr>
        <w:t xml:space="preserve"> - </w:t>
      </w:r>
      <w:r w:rsidRPr="007E4B21">
        <w:rPr>
          <w:sz w:val="26"/>
          <w:szCs w:val="26"/>
        </w:rPr>
        <w:t xml:space="preserve"> Новогодние каникулы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23 февраля </w:t>
      </w:r>
      <w:r w:rsidR="00555D9B">
        <w:rPr>
          <w:sz w:val="26"/>
          <w:szCs w:val="26"/>
        </w:rPr>
        <w:t xml:space="preserve">- </w:t>
      </w:r>
      <w:r w:rsidRPr="007E4B21">
        <w:rPr>
          <w:sz w:val="26"/>
          <w:szCs w:val="26"/>
        </w:rPr>
        <w:t>День защитника Отечества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8 марта </w:t>
      </w:r>
      <w:proofErr w:type="gramStart"/>
      <w:r w:rsidRPr="007E4B21">
        <w:rPr>
          <w:sz w:val="26"/>
          <w:szCs w:val="26"/>
        </w:rPr>
        <w:t>–М</w:t>
      </w:r>
      <w:proofErr w:type="gramEnd"/>
      <w:r w:rsidRPr="007E4B21">
        <w:rPr>
          <w:sz w:val="26"/>
          <w:szCs w:val="26"/>
        </w:rPr>
        <w:t>еждународный женский день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1 мая </w:t>
      </w:r>
      <w:r w:rsidR="00555D9B">
        <w:rPr>
          <w:sz w:val="26"/>
          <w:szCs w:val="26"/>
        </w:rPr>
        <w:t xml:space="preserve">– 2 мая - </w:t>
      </w:r>
      <w:r w:rsidRPr="007E4B21">
        <w:rPr>
          <w:sz w:val="26"/>
          <w:szCs w:val="26"/>
        </w:rPr>
        <w:t>День Труда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</w:t>
      </w:r>
      <w:r w:rsidR="00555D9B">
        <w:rPr>
          <w:sz w:val="26"/>
          <w:szCs w:val="26"/>
        </w:rPr>
        <w:t>8-</w:t>
      </w:r>
      <w:r w:rsidRPr="007E4B21">
        <w:rPr>
          <w:sz w:val="26"/>
          <w:szCs w:val="26"/>
        </w:rPr>
        <w:t xml:space="preserve">9 мая – 10 мая День Победы 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12 </w:t>
      </w:r>
      <w:r w:rsidR="00555D9B">
        <w:rPr>
          <w:sz w:val="26"/>
          <w:szCs w:val="26"/>
        </w:rPr>
        <w:t xml:space="preserve">– 13 </w:t>
      </w:r>
      <w:r w:rsidRPr="007E4B21">
        <w:rPr>
          <w:sz w:val="26"/>
          <w:szCs w:val="26"/>
        </w:rPr>
        <w:t>июня</w:t>
      </w:r>
      <w:r w:rsidR="00555D9B">
        <w:rPr>
          <w:sz w:val="26"/>
          <w:szCs w:val="26"/>
        </w:rPr>
        <w:t xml:space="preserve"> -</w:t>
      </w:r>
      <w:r w:rsidRPr="007E4B21">
        <w:rPr>
          <w:sz w:val="26"/>
          <w:szCs w:val="26"/>
        </w:rPr>
        <w:t xml:space="preserve"> День России </w:t>
      </w:r>
    </w:p>
    <w:p w:rsidR="007E4B21" w:rsidRDefault="00555D9B" w:rsidP="007E4B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3- </w:t>
      </w:r>
      <w:r w:rsidR="007E4B21" w:rsidRPr="007E4B21">
        <w:rPr>
          <w:sz w:val="26"/>
          <w:szCs w:val="26"/>
        </w:rPr>
        <w:t xml:space="preserve">4 ноября </w:t>
      </w:r>
      <w:r>
        <w:rPr>
          <w:sz w:val="26"/>
          <w:szCs w:val="26"/>
        </w:rPr>
        <w:t xml:space="preserve">- </w:t>
      </w:r>
      <w:r w:rsidR="007E4B21" w:rsidRPr="007E4B21">
        <w:rPr>
          <w:sz w:val="26"/>
          <w:szCs w:val="26"/>
        </w:rPr>
        <w:t>День народного единства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lastRenderedPageBreak/>
        <w:t>Праздники для воспитанников в течение учебного года планируются в соответствии с Годовым планом работы ДОУ.</w:t>
      </w:r>
    </w:p>
    <w:p w:rsidR="007E4B21" w:rsidRDefault="007E4B21" w:rsidP="007E4B21">
      <w:pPr>
        <w:jc w:val="both"/>
        <w:rPr>
          <w:sz w:val="26"/>
          <w:szCs w:val="26"/>
        </w:rPr>
      </w:pPr>
    </w:p>
    <w:p w:rsidR="007E4B21" w:rsidRDefault="007E4B21" w:rsidP="007E4B21">
      <w:pPr>
        <w:jc w:val="both"/>
        <w:rPr>
          <w:b/>
          <w:sz w:val="26"/>
          <w:szCs w:val="26"/>
        </w:rPr>
      </w:pPr>
      <w:r w:rsidRPr="007E4B21">
        <w:rPr>
          <w:b/>
          <w:sz w:val="26"/>
          <w:szCs w:val="26"/>
        </w:rPr>
        <w:t>Структура образовательного процесса в ДОУ:</w:t>
      </w:r>
    </w:p>
    <w:p w:rsidR="007E4B21" w:rsidRPr="007E4B21" w:rsidRDefault="007E4B21" w:rsidP="007E4B21">
      <w:pPr>
        <w:jc w:val="both"/>
        <w:rPr>
          <w:b/>
          <w:sz w:val="26"/>
          <w:szCs w:val="26"/>
        </w:rPr>
      </w:pP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Учебный день делится на 3 блока:</w:t>
      </w:r>
    </w:p>
    <w:p w:rsidR="00442906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1. Утренний образовательный блок - продолжительность с 7.00-9.00 состоит </w:t>
      </w:r>
      <w:proofErr w:type="gramStart"/>
      <w:r w:rsidRPr="007E4B21">
        <w:rPr>
          <w:sz w:val="26"/>
          <w:szCs w:val="26"/>
        </w:rPr>
        <w:t>из</w:t>
      </w:r>
      <w:proofErr w:type="gramEnd"/>
      <w:r w:rsidRPr="007E4B21">
        <w:rPr>
          <w:sz w:val="26"/>
          <w:szCs w:val="26"/>
        </w:rPr>
        <w:t xml:space="preserve">: </w:t>
      </w:r>
    </w:p>
    <w:p w:rsidR="00442906" w:rsidRDefault="007E4B21" w:rsidP="00442906">
      <w:pPr>
        <w:pStyle w:val="a6"/>
        <w:numPr>
          <w:ilvl w:val="0"/>
          <w:numId w:val="25"/>
        </w:numPr>
        <w:jc w:val="both"/>
        <w:rPr>
          <w:sz w:val="26"/>
          <w:szCs w:val="26"/>
        </w:rPr>
      </w:pPr>
      <w:r w:rsidRPr="00442906">
        <w:rPr>
          <w:sz w:val="26"/>
          <w:szCs w:val="26"/>
        </w:rPr>
        <w:t xml:space="preserve">образовательной деятельности разных видов и культурных практик; </w:t>
      </w:r>
    </w:p>
    <w:p w:rsidR="007E4B21" w:rsidRPr="00442906" w:rsidRDefault="007E4B21" w:rsidP="00442906">
      <w:pPr>
        <w:pStyle w:val="a6"/>
        <w:numPr>
          <w:ilvl w:val="0"/>
          <w:numId w:val="25"/>
        </w:numPr>
        <w:jc w:val="both"/>
        <w:rPr>
          <w:sz w:val="26"/>
          <w:szCs w:val="26"/>
        </w:rPr>
      </w:pPr>
      <w:r w:rsidRPr="00442906">
        <w:rPr>
          <w:sz w:val="26"/>
          <w:szCs w:val="26"/>
        </w:rPr>
        <w:t>самостоятельной деятельности детей.</w:t>
      </w:r>
    </w:p>
    <w:p w:rsidR="00442906" w:rsidRPr="00442906" w:rsidRDefault="007E4B21" w:rsidP="00442906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2. Дневной образовательный блок - продолжительность 9.00 - 12.00 (с перерывом на прогулку) состоит из </w:t>
      </w:r>
      <w:r w:rsidRPr="00442906">
        <w:rPr>
          <w:sz w:val="26"/>
          <w:szCs w:val="26"/>
        </w:rPr>
        <w:t>совместной деятельности взрослого и детей в процессе:</w:t>
      </w:r>
    </w:p>
    <w:p w:rsidR="00442906" w:rsidRPr="00442906" w:rsidRDefault="007E4B21" w:rsidP="00442906">
      <w:pPr>
        <w:pStyle w:val="a6"/>
        <w:numPr>
          <w:ilvl w:val="0"/>
          <w:numId w:val="26"/>
        </w:numPr>
        <w:jc w:val="both"/>
        <w:rPr>
          <w:sz w:val="26"/>
          <w:szCs w:val="26"/>
        </w:rPr>
      </w:pPr>
      <w:r w:rsidRPr="00442906">
        <w:rPr>
          <w:sz w:val="26"/>
          <w:szCs w:val="26"/>
        </w:rPr>
        <w:t xml:space="preserve"> </w:t>
      </w:r>
      <w:r w:rsidR="00555D9B">
        <w:rPr>
          <w:sz w:val="26"/>
          <w:szCs w:val="26"/>
        </w:rPr>
        <w:t>занятий</w:t>
      </w:r>
      <w:r w:rsidRPr="00442906">
        <w:rPr>
          <w:sz w:val="26"/>
          <w:szCs w:val="26"/>
        </w:rPr>
        <w:t>;</w:t>
      </w:r>
    </w:p>
    <w:p w:rsidR="00442906" w:rsidRDefault="007E4B21" w:rsidP="00442906">
      <w:pPr>
        <w:pStyle w:val="a6"/>
        <w:numPr>
          <w:ilvl w:val="0"/>
          <w:numId w:val="26"/>
        </w:numPr>
        <w:jc w:val="both"/>
        <w:rPr>
          <w:sz w:val="26"/>
          <w:szCs w:val="26"/>
        </w:rPr>
      </w:pPr>
      <w:r w:rsidRPr="00442906">
        <w:rPr>
          <w:sz w:val="26"/>
          <w:szCs w:val="26"/>
        </w:rPr>
        <w:t>образовательн</w:t>
      </w:r>
      <w:r w:rsidR="00555D9B">
        <w:rPr>
          <w:sz w:val="26"/>
          <w:szCs w:val="26"/>
        </w:rPr>
        <w:t>ой деятельности</w:t>
      </w:r>
      <w:r w:rsidRPr="00442906">
        <w:rPr>
          <w:sz w:val="26"/>
          <w:szCs w:val="26"/>
        </w:rPr>
        <w:t xml:space="preserve"> разных видов и культурных практик; </w:t>
      </w:r>
    </w:p>
    <w:p w:rsidR="007E4B21" w:rsidRPr="00442906" w:rsidRDefault="007E4B21" w:rsidP="00442906">
      <w:pPr>
        <w:pStyle w:val="a6"/>
        <w:numPr>
          <w:ilvl w:val="0"/>
          <w:numId w:val="26"/>
        </w:numPr>
        <w:jc w:val="both"/>
        <w:rPr>
          <w:sz w:val="26"/>
          <w:szCs w:val="26"/>
        </w:rPr>
      </w:pPr>
      <w:r w:rsidRPr="00442906">
        <w:rPr>
          <w:sz w:val="26"/>
          <w:szCs w:val="26"/>
        </w:rPr>
        <w:t>самостоятельной деятельности детей.</w:t>
      </w:r>
    </w:p>
    <w:p w:rsidR="00442906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3. Вечерний образовательный блок - продолжительность с 15.00 - 19.00 состоит </w:t>
      </w:r>
      <w:proofErr w:type="gramStart"/>
      <w:r w:rsidRPr="007E4B21">
        <w:rPr>
          <w:sz w:val="26"/>
          <w:szCs w:val="26"/>
        </w:rPr>
        <w:t>из</w:t>
      </w:r>
      <w:proofErr w:type="gramEnd"/>
      <w:r w:rsidRPr="007E4B21">
        <w:rPr>
          <w:sz w:val="26"/>
          <w:szCs w:val="26"/>
        </w:rPr>
        <w:t xml:space="preserve"> </w:t>
      </w:r>
    </w:p>
    <w:p w:rsidR="00442906" w:rsidRPr="00442906" w:rsidRDefault="007E4B21" w:rsidP="00555D9B">
      <w:pPr>
        <w:pStyle w:val="a6"/>
        <w:numPr>
          <w:ilvl w:val="0"/>
          <w:numId w:val="27"/>
        </w:numPr>
        <w:jc w:val="both"/>
        <w:rPr>
          <w:sz w:val="26"/>
          <w:szCs w:val="26"/>
        </w:rPr>
      </w:pPr>
      <w:r w:rsidRPr="00442906">
        <w:rPr>
          <w:sz w:val="26"/>
          <w:szCs w:val="26"/>
        </w:rPr>
        <w:t xml:space="preserve">совместной деятельности взрослого и детей в процессе: </w:t>
      </w:r>
      <w:r w:rsidR="00555D9B">
        <w:rPr>
          <w:sz w:val="26"/>
          <w:szCs w:val="26"/>
        </w:rPr>
        <w:t>занятий</w:t>
      </w:r>
      <w:r w:rsidRPr="00442906">
        <w:rPr>
          <w:sz w:val="26"/>
          <w:szCs w:val="26"/>
        </w:rPr>
        <w:t xml:space="preserve"> (2-3 раза в неделю с детьми старшего дошкольного возраста);</w:t>
      </w:r>
    </w:p>
    <w:p w:rsidR="00555D9B" w:rsidRDefault="007E4B21" w:rsidP="00442906">
      <w:pPr>
        <w:pStyle w:val="a6"/>
        <w:numPr>
          <w:ilvl w:val="0"/>
          <w:numId w:val="27"/>
        </w:numPr>
        <w:jc w:val="both"/>
        <w:rPr>
          <w:sz w:val="26"/>
          <w:szCs w:val="26"/>
        </w:rPr>
      </w:pPr>
      <w:r w:rsidRPr="00442906">
        <w:rPr>
          <w:sz w:val="26"/>
          <w:szCs w:val="26"/>
        </w:rPr>
        <w:t>образовательная деятельность разных видов и культурных практик;</w:t>
      </w:r>
    </w:p>
    <w:p w:rsidR="00442906" w:rsidRPr="00442906" w:rsidRDefault="007E4B21" w:rsidP="00442906">
      <w:pPr>
        <w:pStyle w:val="a6"/>
        <w:numPr>
          <w:ilvl w:val="0"/>
          <w:numId w:val="27"/>
        </w:numPr>
        <w:jc w:val="both"/>
        <w:rPr>
          <w:sz w:val="26"/>
          <w:szCs w:val="26"/>
        </w:rPr>
      </w:pPr>
      <w:r w:rsidRPr="00442906">
        <w:rPr>
          <w:sz w:val="26"/>
          <w:szCs w:val="26"/>
        </w:rPr>
        <w:t xml:space="preserve"> самостоятельной деятельности детей.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В течение дня предусматривается чередование организованной образовательной деятельности, требующей повышенной познавательной активности и умственного напряжения детей (познавательно-исследовательская деятельность, речевое развитие) с </w:t>
      </w:r>
      <w:proofErr w:type="gramStart"/>
      <w:r w:rsidRPr="007E4B21">
        <w:rPr>
          <w:sz w:val="26"/>
          <w:szCs w:val="26"/>
        </w:rPr>
        <w:t>творческими</w:t>
      </w:r>
      <w:proofErr w:type="gramEnd"/>
      <w:r w:rsidRPr="007E4B21">
        <w:rPr>
          <w:sz w:val="26"/>
          <w:szCs w:val="26"/>
        </w:rPr>
        <w:t>, подвижными (продуктивная, двигательная, музыкально</w:t>
      </w:r>
      <w:r w:rsidR="00442906">
        <w:rPr>
          <w:sz w:val="26"/>
          <w:szCs w:val="26"/>
        </w:rPr>
        <w:t>-</w:t>
      </w:r>
      <w:r w:rsidRPr="007E4B21">
        <w:rPr>
          <w:sz w:val="26"/>
          <w:szCs w:val="26"/>
        </w:rPr>
        <w:t>художественная деятельность).</w:t>
      </w:r>
    </w:p>
    <w:p w:rsid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Организация каникулярного отдыха в детском саду (летний период)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7E4B21" w:rsidRDefault="007E4B21" w:rsidP="007E4B21">
      <w:pPr>
        <w:jc w:val="both"/>
        <w:rPr>
          <w:sz w:val="26"/>
          <w:szCs w:val="26"/>
        </w:rPr>
      </w:pPr>
    </w:p>
    <w:p w:rsidR="00442906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>Воспитательно-образовательная работа в летний оздоровительный период планируется в соответствии с Планом работы на летний период, тематическим планированием дней и недель, а также с учетом климатических условий. Календарный учебный график отражает планирование массовых мероприятий для воспитанников, проводимых летом.</w:t>
      </w:r>
    </w:p>
    <w:p w:rsidR="007E4B21" w:rsidRPr="007E4B21" w:rsidRDefault="007E4B21" w:rsidP="007E4B21">
      <w:pPr>
        <w:jc w:val="both"/>
        <w:rPr>
          <w:sz w:val="26"/>
          <w:szCs w:val="26"/>
        </w:rPr>
      </w:pPr>
      <w:r w:rsidRPr="007E4B21">
        <w:rPr>
          <w:sz w:val="26"/>
          <w:szCs w:val="26"/>
        </w:rPr>
        <w:t xml:space="preserve"> Календарный учебный график обсуждается и принимается Педагогическим советом и </w:t>
      </w:r>
      <w:r>
        <w:rPr>
          <w:sz w:val="26"/>
          <w:szCs w:val="26"/>
        </w:rPr>
        <w:t xml:space="preserve">утверждается приказом </w:t>
      </w:r>
      <w:proofErr w:type="gramStart"/>
      <w:r>
        <w:rPr>
          <w:sz w:val="26"/>
          <w:szCs w:val="26"/>
        </w:rPr>
        <w:t>заведующего</w:t>
      </w:r>
      <w:proofErr w:type="gramEnd"/>
      <w:r w:rsidRPr="007E4B21">
        <w:rPr>
          <w:sz w:val="26"/>
          <w:szCs w:val="26"/>
        </w:rPr>
        <w:t xml:space="preserve"> образовательного учреждения и доводится до всех участников образовательного процесса.</w:t>
      </w:r>
    </w:p>
    <w:sectPr w:rsidR="007E4B21" w:rsidRPr="007E4B21" w:rsidSect="000D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A496E"/>
    <w:multiLevelType w:val="hybridMultilevel"/>
    <w:tmpl w:val="6FC0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50547"/>
    <w:multiLevelType w:val="hybridMultilevel"/>
    <w:tmpl w:val="62AA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F594D"/>
    <w:multiLevelType w:val="multilevel"/>
    <w:tmpl w:val="1C02C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3"/>
      <w:numFmt w:val="none"/>
      <w:lvlText w:val="4.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6"/>
      </w:rPr>
    </w:lvl>
    <w:lvl w:ilvl="2">
      <w:start w:val="1"/>
      <w:numFmt w:val="decimal"/>
      <w:lvlText w:val="3.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6F04426"/>
    <w:multiLevelType w:val="hybridMultilevel"/>
    <w:tmpl w:val="2D38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57253"/>
    <w:multiLevelType w:val="hybridMultilevel"/>
    <w:tmpl w:val="6338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4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B21"/>
    <w:rsid w:val="00073ECC"/>
    <w:rsid w:val="00091BCE"/>
    <w:rsid w:val="000D55CB"/>
    <w:rsid w:val="000F18AB"/>
    <w:rsid w:val="00135A89"/>
    <w:rsid w:val="00143D8C"/>
    <w:rsid w:val="00187599"/>
    <w:rsid w:val="00243845"/>
    <w:rsid w:val="00254826"/>
    <w:rsid w:val="003400B3"/>
    <w:rsid w:val="00364229"/>
    <w:rsid w:val="00364E17"/>
    <w:rsid w:val="00406818"/>
    <w:rsid w:val="00436A06"/>
    <w:rsid w:val="00442906"/>
    <w:rsid w:val="00555D9B"/>
    <w:rsid w:val="007E4B21"/>
    <w:rsid w:val="0084061B"/>
    <w:rsid w:val="008D6E01"/>
    <w:rsid w:val="008F44DC"/>
    <w:rsid w:val="00964E83"/>
    <w:rsid w:val="00A332CC"/>
    <w:rsid w:val="00B10017"/>
    <w:rsid w:val="00BC525D"/>
    <w:rsid w:val="00C81DAE"/>
    <w:rsid w:val="00D83178"/>
    <w:rsid w:val="00F52C14"/>
    <w:rsid w:val="00F5323F"/>
    <w:rsid w:val="00F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21"/>
    <w:pPr>
      <w:spacing w:after="0" w:line="240" w:lineRule="auto"/>
    </w:pPr>
    <w:rPr>
      <w:rFonts w:ascii="Times New Roman" w:eastAsiaTheme="minorEastAsia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73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3E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3E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3E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3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3E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3E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73E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3E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3E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3E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3E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073ECC"/>
    <w:rPr>
      <w:b/>
      <w:bCs/>
    </w:rPr>
  </w:style>
  <w:style w:type="paragraph" w:styleId="a4">
    <w:name w:val="Normal (Web)"/>
    <w:aliases w:val="Обычный (Web)"/>
    <w:basedOn w:val="a"/>
    <w:uiPriority w:val="99"/>
    <w:rsid w:val="00187599"/>
    <w:pPr>
      <w:spacing w:before="280" w:after="280"/>
    </w:pPr>
  </w:style>
  <w:style w:type="paragraph" w:styleId="a5">
    <w:name w:val="No Spacing"/>
    <w:uiPriority w:val="1"/>
    <w:qFormat/>
    <w:rsid w:val="00073E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ECC"/>
    <w:pPr>
      <w:ind w:left="720"/>
      <w:contextualSpacing/>
    </w:pPr>
  </w:style>
  <w:style w:type="character" w:styleId="a7">
    <w:name w:val="Emphasis"/>
    <w:basedOn w:val="a0"/>
    <w:uiPriority w:val="20"/>
    <w:qFormat/>
    <w:rsid w:val="00073ECC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073ECC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73E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73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73E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73E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3E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EC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73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73EC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73EC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73EC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73EC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73EC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73EC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73ECC"/>
    <w:pPr>
      <w:outlineLvl w:val="9"/>
    </w:pPr>
  </w:style>
  <w:style w:type="table" w:styleId="af5">
    <w:name w:val="Table Grid"/>
    <w:basedOn w:val="a1"/>
    <w:uiPriority w:val="59"/>
    <w:rsid w:val="00442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6422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64229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2024-11-07T06:35:00Z</cp:lastPrinted>
  <dcterms:created xsi:type="dcterms:W3CDTF">2024-05-06T07:12:00Z</dcterms:created>
  <dcterms:modified xsi:type="dcterms:W3CDTF">2024-11-07T06:42:00Z</dcterms:modified>
</cp:coreProperties>
</file>